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b/>
          <w:bCs/>
          <w:lang w:val="en-US"/>
        </w:rPr>
      </w:pPr>
      <w:bookmarkStart w:id="0" w:name="_GoBack"/>
      <w:bookmarkEnd w:id="0"/>
      <w:r>
        <w:rPr/>
        <w:drawing>
          <wp:inline distL="0" distT="0" distB="0" distR="0">
            <wp:extent cx="2104902" cy="2104902"/>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2104902" cy="2104902"/>
                    </a:xfrm>
                    <a:prstGeom prst="rect"/>
                  </pic:spPr>
                </pic:pic>
              </a:graphicData>
            </a:graphic>
          </wp:inline>
        </w:drawing>
      </w:r>
    </w:p>
    <w:p>
      <w:pPr>
        <w:pStyle w:val="style0"/>
        <w:jc w:val="center"/>
        <w:rPr>
          <w:b/>
          <w:bCs/>
          <w:sz w:val="24"/>
          <w:szCs w:val="24"/>
        </w:rPr>
      </w:pPr>
      <w:r>
        <w:rPr>
          <w:b/>
          <w:bCs/>
          <w:sz w:val="24"/>
          <w:szCs w:val="24"/>
          <w:lang w:val="en-US"/>
        </w:rPr>
        <w:t>DREAMLAND SECONDARY SCHOOL - MATUGGA</w:t>
      </w:r>
    </w:p>
    <w:p>
      <w:pPr>
        <w:pStyle w:val="style0"/>
        <w:jc w:val="center"/>
        <w:rPr>
          <w:b/>
          <w:bCs/>
          <w:sz w:val="24"/>
          <w:szCs w:val="24"/>
        </w:rPr>
      </w:pPr>
      <w:r>
        <w:rPr>
          <w:b/>
          <w:bCs/>
          <w:sz w:val="24"/>
          <w:szCs w:val="24"/>
          <w:lang w:val="en-US"/>
        </w:rPr>
        <w:t>SENIOR TWO GEOGRAPHY</w:t>
      </w:r>
    </w:p>
    <w:p>
      <w:pPr>
        <w:pStyle w:val="style0"/>
        <w:jc w:val="center"/>
        <w:rPr>
          <w:b/>
          <w:bCs/>
          <w:sz w:val="24"/>
          <w:szCs w:val="24"/>
        </w:rPr>
      </w:pPr>
      <w:r>
        <w:rPr>
          <w:b/>
          <w:bCs/>
          <w:sz w:val="24"/>
          <w:szCs w:val="24"/>
          <w:lang w:val="en-US"/>
        </w:rPr>
        <w:t>NEW  LOWER SECONDARY CURRICULUM   |   TERM  TWO   |   2024</w:t>
      </w:r>
    </w:p>
    <w:p>
      <w:pPr>
        <w:pStyle w:val="style0"/>
        <w:jc w:val="center"/>
        <w:rPr>
          <w:b/>
          <w:bCs/>
          <w:sz w:val="24"/>
          <w:szCs w:val="24"/>
        </w:rPr>
      </w:pPr>
      <w:r>
        <w:rPr>
          <w:b/>
          <w:bCs/>
          <w:sz w:val="24"/>
          <w:szCs w:val="24"/>
          <w:lang w:val="en-US"/>
        </w:rPr>
        <w:t>DURATION : 120 minutes</w:t>
      </w:r>
    </w:p>
    <w:p>
      <w:pPr>
        <w:pStyle w:val="style0"/>
        <w:rPr>
          <w:b/>
          <w:bCs/>
          <w:lang w:val="en-US"/>
        </w:rPr>
      </w:pPr>
      <w:r>
        <w:rPr>
          <w:b/>
          <w:bCs/>
          <w:lang w:val="en-US"/>
        </w:rPr>
        <w:t>NAME : ..........................................................................................................</w:t>
      </w:r>
    </w:p>
    <w:p>
      <w:pPr>
        <w:pStyle w:val="style0"/>
        <w:rPr>
          <w:b/>
          <w:bCs/>
          <w:i w:val="false"/>
          <w:iCs w:val="false"/>
          <w:u w:val="single"/>
          <w:lang w:val="en-US"/>
        </w:rPr>
      </w:pPr>
      <w:r>
        <w:rPr>
          <w:b/>
          <w:bCs/>
          <w:lang w:val="en-US"/>
        </w:rPr>
        <w:t>INSTRUCTIONS :</w:t>
      </w:r>
      <w:r>
        <w:rPr>
          <w:lang w:val="en-US"/>
        </w:rPr>
        <w:t xml:space="preserve"> </w:t>
      </w:r>
      <w:r>
        <w:rPr>
          <w:i/>
          <w:iCs/>
          <w:lang w:val="en-US"/>
        </w:rPr>
        <w:t>Do All Tasks</w:t>
      </w:r>
    </w:p>
    <w:p>
      <w:pPr>
        <w:pStyle w:val="style0"/>
        <w:rPr>
          <w:b/>
          <w:bCs/>
          <w:i w:val="false"/>
          <w:iCs w:val="false"/>
          <w:u w:val="single"/>
        </w:rPr>
      </w:pPr>
      <w:r>
        <w:rPr>
          <w:b/>
          <w:bCs/>
          <w:i w:val="false"/>
          <w:iCs w:val="false"/>
          <w:u w:val="single"/>
          <w:lang w:val="en-US"/>
        </w:rPr>
        <w:t xml:space="preserve"> ITEM 1</w:t>
      </w:r>
    </w:p>
    <w:p>
      <w:pPr>
        <w:pStyle w:val="style0"/>
        <w:rPr>
          <w:i w:val="false"/>
          <w:iCs w:val="false"/>
        </w:rPr>
      </w:pPr>
      <w:r>
        <w:rPr>
          <w:i w:val="false"/>
          <w:iCs w:val="false"/>
          <w:lang w:val="en-US"/>
        </w:rPr>
        <w:t>Mr. Owili Moses is a local pastoralist in the Karamoja region (North Eastern Uganda) where serious and massive frequent heatwaves and droughts are expected in the coming decades due to climate change. The local government of Uganda is considering various strategies to find solutions to the impacts of these changes experienced in this region.</w:t>
      </w:r>
    </w:p>
    <w:p>
      <w:pPr>
        <w:pStyle w:val="style0"/>
        <w:rPr>
          <w:b/>
          <w:bCs/>
          <w:i w:val="false"/>
          <w:iCs w:val="false"/>
          <w:u w:val="single"/>
        </w:rPr>
      </w:pPr>
      <w:r>
        <w:rPr>
          <w:b/>
          <w:bCs/>
          <w:i w:val="false"/>
          <w:iCs w:val="false"/>
          <w:u w:val="single"/>
          <w:lang w:val="en-US"/>
        </w:rPr>
        <w:t>SUPPORT MATERIALS :</w:t>
      </w:r>
    </w:p>
    <w:p>
      <w:pPr>
        <w:pStyle w:val="style0"/>
        <w:rPr>
          <w:i w:val="false"/>
          <w:iCs w:val="false"/>
        </w:rPr>
      </w:pPr>
      <w:r>
        <w:rPr/>
        <w:drawing>
          <wp:anchor distT="0" distB="0" distL="114300" distR="114300" simplePos="false" relativeHeight="2" behindDoc="false" locked="false" layoutInCell="true" allowOverlap="true">
            <wp:simplePos x="0" y="0"/>
            <wp:positionH relativeFrom="page">
              <wp:posOffset>708025</wp:posOffset>
            </wp:positionH>
            <wp:positionV relativeFrom="page">
              <wp:posOffset>7116444</wp:posOffset>
            </wp:positionV>
            <wp:extent cx="2487263" cy="2749888"/>
            <wp:effectExtent l="0" t="0" r="0" b="0"/>
            <wp:wrapSquare wrapText="bothSides"/>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3253" t="11623" r="2744" b="39474"/>
                    <a:stretch/>
                  </pic:blipFill>
                  <pic:spPr>
                    <a:xfrm rot="0">
                      <a:off x="0" y="0"/>
                      <a:ext cx="2487263" cy="2749888"/>
                    </a:xfrm>
                    <a:prstGeom prst="rect"/>
                  </pic:spPr>
                </pic:pic>
              </a:graphicData>
            </a:graphic>
          </wp:anchor>
        </w:drawing>
      </w:r>
      <w:r>
        <w:rPr/>
        <w:drawing>
          <wp:anchor distT="0" distB="0" distL="114300" distR="114300" simplePos="false" relativeHeight="3" behindDoc="false" locked="false" layoutInCell="true" allowOverlap="true">
            <wp:simplePos x="0" y="0"/>
            <wp:positionH relativeFrom="page">
              <wp:posOffset>4116228</wp:posOffset>
            </wp:positionH>
            <wp:positionV relativeFrom="page">
              <wp:posOffset>6885779</wp:posOffset>
            </wp:positionV>
            <wp:extent cx="2832878" cy="3112945"/>
            <wp:effectExtent l="0" t="0" r="0" b="0"/>
            <wp:wrapSquare wrapText="bothSides"/>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28056" t="0" r="12500" b="1"/>
                    <a:stretch/>
                  </pic:blipFill>
                  <pic:spPr>
                    <a:xfrm rot="16200000">
                      <a:off x="0" y="0"/>
                      <a:ext cx="2832878" cy="3112945"/>
                    </a:xfrm>
                    <a:prstGeom prst="rect"/>
                  </pic:spPr>
                </pic:pic>
              </a:graphicData>
            </a:graphic>
          </wp:anchor>
        </w:drawing>
      </w:r>
    </w:p>
    <w:p>
      <w:pPr>
        <w:pStyle w:val="style0"/>
        <w:rPr>
          <w:b/>
          <w:bCs/>
          <w:i w:val="false"/>
          <w:iCs w:val="false"/>
          <w:u w:val="single"/>
          <w:lang w:val="en-US"/>
        </w:rPr>
      </w:pPr>
    </w:p>
    <w:p>
      <w:pPr>
        <w:pStyle w:val="style0"/>
        <w:rPr>
          <w:b/>
          <w:bCs/>
          <w:i w:val="false"/>
          <w:iCs w:val="false"/>
          <w:u w:val="single"/>
          <w:lang w:val="en-US"/>
        </w:rPr>
      </w:pPr>
    </w:p>
    <w:p>
      <w:pPr>
        <w:pStyle w:val="style0"/>
        <w:rPr>
          <w:b/>
          <w:bCs/>
          <w:i w:val="false"/>
          <w:iCs w:val="false"/>
          <w:u w:val="single"/>
          <w:lang w:val="en-US"/>
        </w:rPr>
      </w:pPr>
    </w:p>
    <w:p>
      <w:pPr>
        <w:pStyle w:val="style0"/>
        <w:rPr>
          <w:b/>
          <w:bCs/>
          <w:i w:val="false"/>
          <w:iCs w:val="false"/>
          <w:u w:val="single"/>
          <w:lang w:val="en-US"/>
        </w:rPr>
      </w:pPr>
    </w:p>
    <w:p>
      <w:pPr>
        <w:pStyle w:val="style0"/>
        <w:rPr>
          <w:b/>
          <w:bCs/>
          <w:i w:val="false"/>
          <w:iCs w:val="false"/>
          <w:u w:val="single"/>
          <w:lang w:val="en-US"/>
        </w:rPr>
      </w:pPr>
    </w:p>
    <w:p>
      <w:pPr>
        <w:pStyle w:val="style0"/>
        <w:rPr>
          <w:b/>
          <w:bCs/>
          <w:i w:val="false"/>
          <w:iCs w:val="false"/>
          <w:u w:val="single"/>
          <w:lang w:val="en-US"/>
        </w:rPr>
      </w:pPr>
    </w:p>
    <w:p>
      <w:pPr>
        <w:pStyle w:val="style0"/>
        <w:rPr>
          <w:b/>
          <w:bCs/>
          <w:i w:val="false"/>
          <w:iCs w:val="false"/>
          <w:u w:val="single"/>
          <w:lang w:val="en-US"/>
        </w:rPr>
      </w:pPr>
    </w:p>
    <w:p>
      <w:pPr>
        <w:pStyle w:val="style0"/>
        <w:rPr>
          <w:b/>
          <w:bCs/>
          <w:i w:val="false"/>
          <w:iCs w:val="false"/>
          <w:u w:val="single"/>
          <w:lang w:val="en-US"/>
        </w:rPr>
      </w:pPr>
    </w:p>
    <w:p>
      <w:pPr>
        <w:pStyle w:val="style0"/>
        <w:rPr>
          <w:b/>
          <w:bCs/>
          <w:i w:val="false"/>
          <w:iCs w:val="false"/>
          <w:u w:val="single"/>
        </w:rPr>
      </w:pPr>
      <w:r>
        <w:rPr>
          <w:b/>
          <w:bCs/>
          <w:i w:val="false"/>
          <w:iCs w:val="false"/>
          <w:u w:val="single"/>
          <w:lang w:val="en-US"/>
        </w:rPr>
        <w:t>TASKS :</w:t>
      </w:r>
    </w:p>
    <w:p>
      <w:pPr>
        <w:pStyle w:val="style0"/>
        <w:rPr>
          <w:i w:val="false"/>
          <w:iCs w:val="false"/>
        </w:rPr>
      </w:pPr>
      <w:r>
        <w:rPr>
          <w:i w:val="false"/>
          <w:iCs w:val="false"/>
          <w:lang w:val="en-US"/>
        </w:rPr>
        <w:t>As a Senior Two student of Geography;</w:t>
      </w:r>
    </w:p>
    <w:p>
      <w:pPr>
        <w:pStyle w:val="style0"/>
        <w:rPr>
          <w:i w:val="false"/>
          <w:iCs w:val="false"/>
        </w:rPr>
      </w:pPr>
      <w:r>
        <w:rPr>
          <w:i w:val="false"/>
          <w:iCs w:val="false"/>
          <w:lang w:val="en-US"/>
        </w:rPr>
        <w:t>a) Explain the meaning of climate change   (02 scores)</w:t>
      </w:r>
    </w:p>
    <w:p>
      <w:pPr>
        <w:pStyle w:val="style0"/>
        <w:rPr>
          <w:i w:val="false"/>
          <w:iCs w:val="false"/>
        </w:rPr>
      </w:pPr>
      <w:r>
        <w:rPr>
          <w:i w:val="false"/>
          <w:iCs w:val="false"/>
          <w:lang w:val="en-US"/>
        </w:rPr>
        <w:t>b) Note down the different indicators of climate change you know in East Africa   (10 scores)</w:t>
      </w:r>
    </w:p>
    <w:p>
      <w:pPr>
        <w:pStyle w:val="style0"/>
        <w:rPr>
          <w:i w:val="false"/>
          <w:iCs w:val="false"/>
        </w:rPr>
      </w:pPr>
      <w:r>
        <w:rPr>
          <w:i w:val="false"/>
          <w:iCs w:val="false"/>
          <w:lang w:val="en-US"/>
        </w:rPr>
        <w:t>c) Explain in detail the various causes of climate change in different regions in East Africa        (20 scores)</w:t>
      </w:r>
    </w:p>
    <w:p>
      <w:pPr>
        <w:pStyle w:val="style0"/>
        <w:rPr>
          <w:i w:val="false"/>
          <w:iCs w:val="false"/>
        </w:rPr>
      </w:pPr>
      <w:r>
        <w:rPr>
          <w:i w:val="false"/>
          <w:iCs w:val="false"/>
          <w:lang w:val="en-US"/>
        </w:rPr>
        <w:t>d) Identify some of the effects / impacts of climate change in different regions of East Africa (10 scores)</w:t>
      </w:r>
    </w:p>
    <w:p>
      <w:pPr>
        <w:pStyle w:val="style0"/>
        <w:rPr>
          <w:i w:val="false"/>
          <w:iCs w:val="false"/>
        </w:rPr>
      </w:pPr>
      <w:r>
        <w:rPr>
          <w:i w:val="false"/>
          <w:iCs w:val="false"/>
          <w:lang w:val="en-US"/>
        </w:rPr>
        <w:t xml:space="preserve"> e) What steps would you take to support and contribute to the rampant effects of climate change in different regions in East Africa?  (08 scores)</w:t>
      </w:r>
    </w:p>
    <w:p>
      <w:pPr>
        <w:pStyle w:val="style0"/>
        <w:rPr>
          <w:b/>
          <w:bCs/>
          <w:i w:val="false"/>
          <w:iCs w:val="false"/>
        </w:rPr>
      </w:pPr>
    </w:p>
    <w:p>
      <w:pPr>
        <w:pStyle w:val="style0"/>
        <w:rPr>
          <w:i w:val="false"/>
          <w:iCs w:val="false"/>
        </w:rPr>
      </w:pPr>
      <w:r>
        <w:rPr>
          <w:b/>
          <w:bCs/>
          <w:i w:val="false"/>
          <w:iCs w:val="false"/>
          <w:lang w:val="en-US"/>
        </w:rPr>
        <w:t>ITEM 2</w:t>
      </w:r>
      <w:r>
        <w:rPr>
          <w:i w:val="false"/>
          <w:iCs w:val="false"/>
          <w:lang w:val="en-US"/>
        </w:rPr>
        <w:t xml:space="preserve"> :</w:t>
      </w:r>
    </w:p>
    <w:p>
      <w:pPr>
        <w:pStyle w:val="style0"/>
        <w:rPr>
          <w:i w:val="false"/>
          <w:iCs w:val="false"/>
        </w:rPr>
      </w:pPr>
      <w:r>
        <w:rPr>
          <w:i w:val="false"/>
          <w:iCs w:val="false"/>
          <w:lang w:val="en-US"/>
        </w:rPr>
        <w:t>Kisoro district is located on the lower slopes of Mountain Mufumbiro, which is part of Virunga mountain ranges. In Kisoro, it rains throughout the year. This rain forms when moist air meets the mountain barrier. Air is forced to rise up mountain slopes and up into the sky. As it rises, it cools, condenses and forms clouds. When the clouds become heavy, they cause rain.</w:t>
      </w:r>
    </w:p>
    <w:p>
      <w:pPr>
        <w:pStyle w:val="style0"/>
        <w:rPr>
          <w:b/>
          <w:bCs/>
          <w:i w:val="false"/>
          <w:iCs w:val="false"/>
        </w:rPr>
      </w:pPr>
      <w:r>
        <w:rPr>
          <w:b/>
          <w:bCs/>
          <w:i w:val="false"/>
          <w:iCs w:val="false"/>
          <w:lang w:val="en-US"/>
        </w:rPr>
        <w:t>Tasks :</w:t>
      </w:r>
    </w:p>
    <w:p>
      <w:pPr>
        <w:pStyle w:val="style0"/>
        <w:rPr>
          <w:i w:val="false"/>
          <w:iCs w:val="false"/>
        </w:rPr>
      </w:pPr>
      <w:r>
        <w:rPr>
          <w:i w:val="false"/>
          <w:iCs w:val="false"/>
          <w:lang w:val="en-US"/>
        </w:rPr>
        <w:t>Name the type of rainfall described above. (02 scores)</w:t>
      </w:r>
    </w:p>
    <w:p>
      <w:pPr>
        <w:pStyle w:val="style0"/>
        <w:rPr>
          <w:i w:val="false"/>
          <w:iCs w:val="false"/>
        </w:rPr>
      </w:pPr>
      <w:r>
        <w:rPr>
          <w:i w:val="false"/>
          <w:iCs w:val="false"/>
          <w:lang w:val="en-US"/>
        </w:rPr>
        <w:t>State the characteristics of the type of rainfall that is experienced in that area. (10 scores)</w:t>
      </w:r>
    </w:p>
    <w:p>
      <w:pPr>
        <w:pStyle w:val="style0"/>
        <w:rPr>
          <w:i w:val="false"/>
          <w:iCs w:val="false"/>
        </w:rPr>
      </w:pPr>
      <w:r>
        <w:rPr>
          <w:i w:val="false"/>
          <w:iCs w:val="false"/>
          <w:lang w:val="en-US"/>
        </w:rPr>
        <w:t>Draw a well labelled diagram to show the type of rainfall received in that area is formed.           (06 scores)</w:t>
      </w:r>
    </w:p>
    <w:p>
      <w:pPr>
        <w:pStyle w:val="style0"/>
        <w:rPr>
          <w:i w:val="false"/>
          <w:iCs w:val="false"/>
        </w:rPr>
      </w:pPr>
      <w:r>
        <w:rPr>
          <w:i w:val="false"/>
          <w:iCs w:val="false"/>
          <w:lang w:val="en-US"/>
        </w:rPr>
        <w:t>Giving reasons to support your answers, suggest other 5 areas in East Africa that experience this type of rainfall. (5 scores)</w:t>
      </w:r>
    </w:p>
    <w:p>
      <w:pPr>
        <w:pStyle w:val="style0"/>
        <w:rPr>
          <w:i w:val="false"/>
          <w:iCs w:val="false"/>
        </w:rPr>
      </w:pPr>
      <w:r>
        <w:rPr>
          <w:i w:val="false"/>
          <w:iCs w:val="false"/>
          <w:lang w:val="en-US"/>
        </w:rPr>
        <w:t>Note down any two types of rainfall received in East Africa. (02 scores)</w:t>
      </w:r>
    </w:p>
    <w:p>
      <w:pPr>
        <w:pStyle w:val="style0"/>
        <w:rPr>
          <w:b/>
          <w:bCs/>
          <w:i w:val="false"/>
          <w:iCs w:val="false"/>
        </w:rPr>
      </w:pPr>
    </w:p>
    <w:p>
      <w:pPr>
        <w:pStyle w:val="style0"/>
        <w:rPr>
          <w:b/>
          <w:bCs/>
          <w:i w:val="false"/>
          <w:iCs w:val="false"/>
          <w:lang w:val="en-US"/>
        </w:rPr>
      </w:pPr>
    </w:p>
    <w:p>
      <w:pPr>
        <w:pStyle w:val="style0"/>
        <w:rPr>
          <w:b/>
          <w:bCs/>
          <w:i w:val="false"/>
          <w:iCs w:val="false"/>
          <w:lang w:val="en-US"/>
        </w:rPr>
      </w:pPr>
    </w:p>
    <w:p>
      <w:pPr>
        <w:pStyle w:val="style0"/>
        <w:rPr>
          <w:b/>
          <w:bCs/>
          <w:i w:val="false"/>
          <w:iCs w:val="false"/>
        </w:rPr>
      </w:pPr>
      <w:r>
        <w:rPr>
          <w:b/>
          <w:bCs/>
          <w:i w:val="false"/>
          <w:iCs w:val="false"/>
          <w:lang w:val="en-US"/>
        </w:rPr>
        <w:t>ITEM 3</w:t>
      </w:r>
    </w:p>
    <w:p>
      <w:pPr>
        <w:pStyle w:val="style0"/>
        <w:rPr>
          <w:b w:val="false"/>
          <w:bCs w:val="false"/>
          <w:i w:val="false"/>
          <w:iCs w:val="false"/>
        </w:rPr>
      </w:pPr>
      <w:r>
        <w:rPr>
          <w:b w:val="false"/>
          <w:bCs w:val="false"/>
          <w:i w:val="false"/>
          <w:iCs w:val="false"/>
          <w:lang w:val="en-US"/>
        </w:rPr>
        <w:t xml:space="preserve">The Geography department at Dreamland Secondary School - Matugga carried out a fieldwork trip in the past weeks. This trip was carried out at a fish landing site. While in the field, as a Geography student of S.2, you noticed and observed various Geographical features and human activities taking place within the area. </w:t>
      </w:r>
    </w:p>
    <w:p>
      <w:pPr>
        <w:pStyle w:val="style0"/>
        <w:rPr>
          <w:b w:val="false"/>
          <w:bCs w:val="false"/>
          <w:i w:val="false"/>
          <w:iCs w:val="false"/>
        </w:rPr>
      </w:pPr>
      <w:r>
        <w:rPr>
          <w:b w:val="false"/>
          <w:bCs w:val="false"/>
          <w:i w:val="false"/>
          <w:iCs w:val="false"/>
          <w:lang w:val="en-US"/>
        </w:rPr>
        <w:t>Tasks :</w:t>
      </w:r>
    </w:p>
    <w:p>
      <w:pPr>
        <w:pStyle w:val="style179"/>
        <w:numPr>
          <w:ilvl w:val="0"/>
          <w:numId w:val="1"/>
        </w:numPr>
        <w:rPr>
          <w:b w:val="false"/>
          <w:bCs w:val="false"/>
          <w:i w:val="false"/>
          <w:iCs w:val="false"/>
        </w:rPr>
      </w:pPr>
      <w:r>
        <w:rPr>
          <w:b w:val="false"/>
          <w:bCs w:val="false"/>
          <w:i w:val="false"/>
          <w:iCs w:val="false"/>
          <w:lang w:val="en-US"/>
        </w:rPr>
        <w:t>Identify any one market in the area where you carried out the fieldwork trip (02 scores)</w:t>
      </w:r>
    </w:p>
    <w:p>
      <w:pPr>
        <w:pStyle w:val="style179"/>
        <w:numPr>
          <w:ilvl w:val="0"/>
          <w:numId w:val="1"/>
        </w:numPr>
        <w:rPr>
          <w:b w:val="false"/>
          <w:bCs w:val="false"/>
          <w:i w:val="false"/>
          <w:iCs w:val="false"/>
        </w:rPr>
      </w:pPr>
      <w:r>
        <w:rPr>
          <w:b w:val="false"/>
          <w:bCs w:val="false"/>
          <w:i w:val="false"/>
          <w:iCs w:val="false"/>
          <w:lang w:val="en-US"/>
        </w:rPr>
        <w:t>Show the methods you used to collect data in the field and (05 scores)</w:t>
      </w:r>
    </w:p>
    <w:p>
      <w:pPr>
        <w:pStyle w:val="style179"/>
        <w:numPr>
          <w:ilvl w:val="0"/>
          <w:numId w:val="1"/>
        </w:numPr>
        <w:rPr>
          <w:b w:val="false"/>
          <w:bCs w:val="false"/>
          <w:i w:val="false"/>
          <w:iCs w:val="false"/>
        </w:rPr>
      </w:pPr>
      <w:r>
        <w:rPr>
          <w:b w:val="false"/>
          <w:bCs w:val="false"/>
          <w:i w:val="false"/>
          <w:iCs w:val="false"/>
          <w:lang w:val="en-US"/>
        </w:rPr>
        <w:t>What physical features and human activities did you notice during the field work trip (08 scores)</w:t>
      </w:r>
    </w:p>
    <w:p>
      <w:pPr>
        <w:pStyle w:val="style179"/>
        <w:numPr>
          <w:ilvl w:val="0"/>
          <w:numId w:val="1"/>
        </w:numPr>
        <w:rPr>
          <w:b w:val="false"/>
          <w:bCs w:val="false"/>
          <w:i w:val="false"/>
          <w:iCs w:val="false"/>
        </w:rPr>
      </w:pPr>
      <w:r>
        <w:rPr>
          <w:b w:val="false"/>
          <w:bCs w:val="false"/>
          <w:i w:val="false"/>
          <w:iCs w:val="false"/>
          <w:lang w:val="en-US"/>
        </w:rPr>
        <w:t>How did you record the data you collected while in the field using the above methods (10 scores)</w:t>
      </w:r>
    </w:p>
    <w:p>
      <w:pPr>
        <w:pStyle w:val="style0"/>
        <w:rPr>
          <w:b/>
          <w:bCs/>
          <w:i w:val="false"/>
          <w:iCs w:val="false"/>
        </w:rPr>
      </w:pPr>
    </w:p>
    <w:p>
      <w:pPr>
        <w:pStyle w:val="style0"/>
        <w:rPr>
          <w:b/>
          <w:bCs/>
          <w:i w:val="false"/>
          <w:iCs w:val="false"/>
        </w:rPr>
      </w:pPr>
    </w:p>
    <w:p>
      <w:pPr>
        <w:pStyle w:val="style0"/>
        <w:jc w:val="center"/>
        <w:rPr>
          <w:b/>
          <w:bCs/>
          <w:i w:val="false"/>
          <w:iCs w:val="false"/>
        </w:rPr>
      </w:pPr>
      <w:r>
        <w:rPr>
          <w:b/>
          <w:bCs/>
          <w:i w:val="false"/>
          <w:iCs w:val="false"/>
          <w:lang w:val="en-US"/>
        </w:rPr>
        <w:t>-        END     -</w:t>
      </w:r>
    </w:p>
    <w:p>
      <w:pPr>
        <w:pStyle w:val="style0"/>
        <w:jc w:val="center"/>
        <w:rPr>
          <w:b/>
          <w:bCs/>
          <w:i/>
          <w:iCs/>
        </w:rPr>
      </w:pPr>
      <w:r>
        <w:rPr>
          <w:b/>
          <w:bCs/>
          <w:i/>
          <w:iCs/>
          <w:lang w:val="en-US"/>
        </w:rPr>
        <w:t xml:space="preserve">Good Luck </w:t>
      </w:r>
    </w:p>
    <w:p>
      <w:pPr>
        <w:pStyle w:val="style0"/>
        <w:rPr>
          <w:i w:val="false"/>
          <w:iCs w:val="false"/>
        </w:rPr>
      </w:pPr>
    </w:p>
    <w:p>
      <w:pPr>
        <w:pStyle w:val="style0"/>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00000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num w:numId="1">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 w:type="paragraph" w:styleId="style179">
    <w:name w:val="List Paragraph"/>
    <w:basedOn w:val="style0"/>
    <w:qFormat/>
    <w:uiPriority w:val="34"/>
    <w:pPr>
      <w:ind w:left="720"/>
      <w:contextualSpacing/>
    </w:pPr>
    <w:r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png"/><Relationship Id="rId5" Type="http://schemas.openxmlformats.org/officeDocument/2006/relationships/styles" Target="styles.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458</Words>
  <Characters>2286</Characters>
  <Application>WPS Office</Application>
  <Paragraphs>51</Paragraphs>
  <CharactersWithSpaces>2758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2024-07-21T17:26:40Z</dcterms:created>
  <dc:creator>Nokia G21</dc:creator>
  <lastModifiedBy>Nokia G21</lastModifiedBy>
  <dcterms:modified xsi:type="dcterms:W3CDTF">2024-07-25T07:07:38Z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3d9ef50d93814f20add5691142ff6fc2</vt:lpwstr>
  </property>
</Properties>
</file>